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2E9D3878" w14:textId="1BC5C9FB" w:rsidR="005C045A" w:rsidRPr="00ED4877" w:rsidRDefault="006958AD" w:rsidP="006958AD">
      <w:pPr>
        <w:rPr>
          <w:rFonts w:cstheme="minorHAnsi"/>
        </w:rPr>
      </w:pPr>
      <w:r w:rsidRPr="00ED4877">
        <w:rPr>
          <w:rFonts w:cstheme="minorHAnsi"/>
        </w:rPr>
        <w:t xml:space="preserve">Henry A. Lambert, Chair </w:t>
      </w:r>
    </w:p>
    <w:p w14:paraId="38379BCA" w14:textId="486076C3" w:rsidR="00422F0E" w:rsidRPr="00ED4877" w:rsidRDefault="00422F0E" w:rsidP="006958AD">
      <w:pPr>
        <w:rPr>
          <w:rFonts w:cstheme="minorHAnsi"/>
        </w:rPr>
      </w:pPr>
      <w:r w:rsidRPr="00ED4877">
        <w:rPr>
          <w:rFonts w:cstheme="minorHAnsi"/>
        </w:rPr>
        <w:t>Diana Lee</w:t>
      </w:r>
    </w:p>
    <w:p w14:paraId="4B3140C7" w14:textId="42D91CCD" w:rsidR="002A496A" w:rsidRDefault="001554CE" w:rsidP="006958AD">
      <w:pPr>
        <w:rPr>
          <w:rFonts w:cstheme="minorHAnsi"/>
        </w:rPr>
      </w:pPr>
      <w:r>
        <w:rPr>
          <w:rFonts w:cstheme="minorHAnsi"/>
        </w:rPr>
        <w:t>Anthony Betaudier</w:t>
      </w:r>
    </w:p>
    <w:p w14:paraId="458B0124" w14:textId="00B7AEE1" w:rsidR="006F717A" w:rsidRPr="00ED4877" w:rsidRDefault="006F717A" w:rsidP="006958AD">
      <w:pPr>
        <w:rPr>
          <w:rFonts w:cstheme="minorHAnsi"/>
        </w:rPr>
      </w:pPr>
      <w:r>
        <w:rPr>
          <w:rFonts w:cstheme="minorHAnsi"/>
        </w:rPr>
        <w:t>Mark David</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Pr="003016FC" w:rsidRDefault="00422F0E" w:rsidP="006958AD">
      <w:pPr>
        <w:rPr>
          <w:rFonts w:cstheme="minorHAnsi"/>
        </w:rPr>
      </w:pPr>
      <w:r w:rsidRPr="00E94EBC">
        <w:rPr>
          <w:rFonts w:cstheme="minorHAnsi"/>
        </w:rPr>
        <w:t>Joanne Hunt</w:t>
      </w:r>
    </w:p>
    <w:p w14:paraId="16A2C6D3" w14:textId="77777777" w:rsidR="006958AD" w:rsidRPr="003016FC" w:rsidRDefault="006958AD" w:rsidP="006958AD">
      <w:pPr>
        <w:rPr>
          <w:rFonts w:cstheme="minorHAnsi"/>
        </w:rPr>
      </w:pPr>
    </w:p>
    <w:p w14:paraId="6A2832BE" w14:textId="24E6DA83"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1554CE" w:rsidRPr="004D0E90">
        <w:rPr>
          <w:rFonts w:cstheme="minorHAnsi"/>
          <w:b/>
        </w:rPr>
        <w:t>August 23</w:t>
      </w:r>
      <w:r w:rsidR="00A2036E" w:rsidRPr="004D0E90">
        <w:rPr>
          <w:rFonts w:cstheme="minorHAnsi"/>
          <w:b/>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55B2AE64"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1554CE">
        <w:rPr>
          <w:rFonts w:cstheme="minorHAnsi"/>
          <w:color w:val="222222"/>
          <w:shd w:val="clear" w:color="auto" w:fill="FFFFFF"/>
        </w:rPr>
        <w:t>August 23</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674E54C4"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p>
    <w:p w14:paraId="3D122F26" w14:textId="77777777" w:rsidR="002C67AA" w:rsidRPr="003016FC" w:rsidRDefault="002C67AA" w:rsidP="006958AD">
      <w:pPr>
        <w:rPr>
          <w:rFonts w:cstheme="minorHAnsi"/>
        </w:rPr>
      </w:pPr>
    </w:p>
    <w:p w14:paraId="1B398472" w14:textId="4115E6EF" w:rsidR="00106CBB" w:rsidRPr="002916AE" w:rsidRDefault="006958AD" w:rsidP="00106CBB">
      <w:pPr>
        <w:rPr>
          <w:rFonts w:cstheme="minorHAnsi"/>
        </w:rPr>
      </w:pPr>
      <w:r w:rsidRPr="003016FC">
        <w:rPr>
          <w:rFonts w:cstheme="minorHAnsi"/>
        </w:rPr>
        <w:t xml:space="preserve">The meeting was called to order at </w:t>
      </w:r>
      <w:r w:rsidR="001554CE">
        <w:rPr>
          <w:rFonts w:cstheme="minorHAnsi"/>
        </w:rPr>
        <w:t>6:01</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1554CE">
        <w:rPr>
          <w:rFonts w:cstheme="minorHAnsi"/>
        </w:rPr>
        <w:t>August 23</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1554CE">
        <w:rPr>
          <w:rFonts w:cstheme="minorHAnsi"/>
        </w:rPr>
        <w:t>Tony</w:t>
      </w:r>
      <w:r w:rsidR="00E65AD8" w:rsidRPr="00E94EBC">
        <w:rPr>
          <w:rFonts w:cstheme="minorHAnsi"/>
        </w:rPr>
        <w:t>,</w:t>
      </w:r>
      <w:r w:rsidR="00E65AD8">
        <w:rPr>
          <w:rFonts w:cstheme="minorHAnsi"/>
        </w:rPr>
        <w:t xml:space="preserve"> seconded by </w:t>
      </w:r>
      <w:r w:rsidR="00AB0A03">
        <w:rPr>
          <w:rFonts w:cstheme="minorHAnsi"/>
        </w:rPr>
        <w:t>Diana</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97766F">
        <w:rPr>
          <w:rFonts w:cstheme="minorHAnsi"/>
        </w:rPr>
        <w:t>4</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089AC715" w14:textId="77777777" w:rsidR="00106CBB" w:rsidRPr="009D267A" w:rsidRDefault="00106CBB" w:rsidP="00106CBB">
      <w:pPr>
        <w:rPr>
          <w:rFonts w:cstheme="minorHAnsi"/>
        </w:rPr>
      </w:pPr>
    </w:p>
    <w:p w14:paraId="713C648B" w14:textId="77777777" w:rsidR="002916AE" w:rsidRPr="009D267A" w:rsidRDefault="002A52F5" w:rsidP="002916AE">
      <w:pPr>
        <w:rPr>
          <w:rFonts w:cstheme="minorHAnsi"/>
          <w:b/>
        </w:rPr>
      </w:pPr>
      <w:r w:rsidRPr="009D267A">
        <w:rPr>
          <w:rFonts w:cstheme="minorHAnsi"/>
          <w:b/>
        </w:rPr>
        <w:t>School Programing</w:t>
      </w:r>
    </w:p>
    <w:p w14:paraId="5E3E80B2" w14:textId="77777777" w:rsidR="002916AE" w:rsidRPr="009D267A" w:rsidRDefault="002916AE" w:rsidP="002916AE">
      <w:pPr>
        <w:rPr>
          <w:rFonts w:cstheme="minorHAnsi"/>
          <w:b/>
        </w:rPr>
      </w:pPr>
    </w:p>
    <w:p w14:paraId="7095A431" w14:textId="77777777" w:rsidR="002916AE" w:rsidRPr="009D267A" w:rsidRDefault="002916AE" w:rsidP="002916AE">
      <w:pPr>
        <w:pStyle w:val="ListParagraph"/>
        <w:numPr>
          <w:ilvl w:val="0"/>
          <w:numId w:val="32"/>
        </w:numPr>
        <w:rPr>
          <w:rFonts w:asciiTheme="minorHAnsi" w:hAnsiTheme="minorHAnsi" w:cstheme="minorHAnsi"/>
          <w:b/>
          <w:sz w:val="24"/>
          <w:szCs w:val="24"/>
        </w:rPr>
      </w:pPr>
      <w:r w:rsidRPr="009D267A">
        <w:rPr>
          <w:rFonts w:asciiTheme="minorHAnsi" w:hAnsiTheme="minorHAnsi" w:cstheme="minorHAnsi"/>
          <w:b/>
          <w:sz w:val="24"/>
          <w:szCs w:val="24"/>
        </w:rPr>
        <w:t>2022-23 School Year</w:t>
      </w:r>
    </w:p>
    <w:p w14:paraId="068BD315" w14:textId="77777777"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b/>
          <w:color w:val="auto"/>
          <w:sz w:val="24"/>
          <w:szCs w:val="24"/>
        </w:rPr>
        <w:t xml:space="preserve">Administration returns: </w:t>
      </w:r>
      <w:r w:rsidRPr="009D267A">
        <w:rPr>
          <w:rFonts w:asciiTheme="minorHAnsi" w:hAnsiTheme="minorHAnsi" w:cstheme="minorHAnsi"/>
          <w:color w:val="auto"/>
          <w:sz w:val="24"/>
          <w:szCs w:val="24"/>
        </w:rPr>
        <w:t>Tuesday, August 23, 2022</w:t>
      </w:r>
    </w:p>
    <w:p w14:paraId="1FAFBCD2" w14:textId="77777777"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b/>
          <w:color w:val="auto"/>
          <w:sz w:val="24"/>
          <w:szCs w:val="24"/>
        </w:rPr>
        <w:t xml:space="preserve">Instructional/Support Staff returns: </w:t>
      </w:r>
      <w:r w:rsidRPr="009D267A">
        <w:rPr>
          <w:rFonts w:asciiTheme="minorHAnsi" w:hAnsiTheme="minorHAnsi" w:cstheme="minorHAnsi"/>
          <w:color w:val="auto"/>
          <w:sz w:val="24"/>
          <w:szCs w:val="24"/>
        </w:rPr>
        <w:t>Monday, August 29, 2022</w:t>
      </w:r>
    </w:p>
    <w:p w14:paraId="364C76E7" w14:textId="77777777"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b/>
          <w:color w:val="auto"/>
          <w:sz w:val="24"/>
          <w:szCs w:val="24"/>
        </w:rPr>
        <w:t xml:space="preserve">Students begin: </w:t>
      </w:r>
      <w:r w:rsidRPr="009D267A">
        <w:rPr>
          <w:rFonts w:asciiTheme="minorHAnsi" w:hAnsiTheme="minorHAnsi" w:cstheme="minorHAnsi"/>
          <w:color w:val="auto"/>
          <w:sz w:val="24"/>
          <w:szCs w:val="24"/>
        </w:rPr>
        <w:t>Wednesday,</w:t>
      </w:r>
      <w:r w:rsidRPr="009D267A">
        <w:rPr>
          <w:rFonts w:asciiTheme="minorHAnsi" w:hAnsiTheme="minorHAnsi" w:cstheme="minorHAnsi"/>
          <w:b/>
          <w:color w:val="auto"/>
          <w:sz w:val="24"/>
          <w:szCs w:val="24"/>
        </w:rPr>
        <w:t xml:space="preserve"> </w:t>
      </w:r>
      <w:r w:rsidRPr="009D267A">
        <w:rPr>
          <w:rFonts w:asciiTheme="minorHAnsi" w:hAnsiTheme="minorHAnsi" w:cstheme="minorHAnsi"/>
          <w:color w:val="auto"/>
          <w:sz w:val="24"/>
          <w:szCs w:val="24"/>
        </w:rPr>
        <w:t>September 7, 2022</w:t>
      </w:r>
    </w:p>
    <w:p w14:paraId="6569920C" w14:textId="77777777" w:rsidR="002916AE" w:rsidRPr="009D267A" w:rsidRDefault="002916AE" w:rsidP="002916AE">
      <w:pPr>
        <w:pStyle w:val="ListParagraph"/>
        <w:ind w:left="1440"/>
        <w:rPr>
          <w:rFonts w:asciiTheme="minorHAnsi" w:hAnsiTheme="minorHAnsi" w:cstheme="minorHAnsi"/>
          <w:b/>
          <w:sz w:val="24"/>
          <w:szCs w:val="24"/>
        </w:rPr>
      </w:pPr>
    </w:p>
    <w:p w14:paraId="08A3305C" w14:textId="77777777" w:rsidR="002916AE" w:rsidRPr="009D267A" w:rsidRDefault="002916AE" w:rsidP="002916AE">
      <w:pPr>
        <w:pStyle w:val="ListParagraph"/>
        <w:numPr>
          <w:ilvl w:val="0"/>
          <w:numId w:val="32"/>
        </w:numPr>
        <w:rPr>
          <w:rFonts w:asciiTheme="minorHAnsi" w:hAnsiTheme="minorHAnsi" w:cstheme="minorHAnsi"/>
          <w:b/>
          <w:sz w:val="24"/>
          <w:szCs w:val="24"/>
        </w:rPr>
      </w:pPr>
      <w:r w:rsidRPr="009D267A">
        <w:rPr>
          <w:rFonts w:asciiTheme="minorHAnsi" w:hAnsiTheme="minorHAnsi" w:cstheme="minorHAnsi"/>
          <w:b/>
          <w:sz w:val="24"/>
          <w:szCs w:val="24"/>
        </w:rPr>
        <w:t xml:space="preserve"> Summer Boost NYC: Lavinia Group RISE Updates:</w:t>
      </w:r>
    </w:p>
    <w:p w14:paraId="389C0DD7" w14:textId="5179DD74"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color w:val="auto"/>
          <w:sz w:val="24"/>
          <w:szCs w:val="24"/>
        </w:rPr>
        <w:t xml:space="preserve">Final reporting for the Lavinia Group RISE summer program </w:t>
      </w:r>
      <w:r w:rsidR="00326DF1">
        <w:rPr>
          <w:rFonts w:asciiTheme="minorHAnsi" w:hAnsiTheme="minorHAnsi" w:cstheme="minorHAnsi"/>
          <w:color w:val="auto"/>
          <w:sz w:val="24"/>
          <w:szCs w:val="24"/>
        </w:rPr>
        <w:t xml:space="preserve">is </w:t>
      </w:r>
      <w:r w:rsidRPr="009D267A">
        <w:rPr>
          <w:rFonts w:asciiTheme="minorHAnsi" w:hAnsiTheme="minorHAnsi" w:cstheme="minorHAnsi"/>
          <w:color w:val="auto"/>
          <w:sz w:val="24"/>
          <w:szCs w:val="24"/>
        </w:rPr>
        <w:t>due 9/2/22</w:t>
      </w:r>
      <w:r w:rsidR="00326DF1">
        <w:rPr>
          <w:rFonts w:asciiTheme="minorHAnsi" w:hAnsiTheme="minorHAnsi" w:cstheme="minorHAnsi"/>
          <w:color w:val="auto"/>
          <w:sz w:val="24"/>
          <w:szCs w:val="24"/>
        </w:rPr>
        <w:t>.</w:t>
      </w:r>
    </w:p>
    <w:p w14:paraId="6F7FA654" w14:textId="4B317971"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color w:val="auto"/>
          <w:sz w:val="24"/>
          <w:szCs w:val="24"/>
        </w:rPr>
        <w:t>BCS met attendance mandates to receive the full funding for the summer program</w:t>
      </w:r>
      <w:r w:rsidR="00326DF1">
        <w:rPr>
          <w:rFonts w:asciiTheme="minorHAnsi" w:hAnsiTheme="minorHAnsi" w:cstheme="minorHAnsi"/>
          <w:color w:val="auto"/>
          <w:sz w:val="24"/>
          <w:szCs w:val="24"/>
        </w:rPr>
        <w:t>.</w:t>
      </w:r>
    </w:p>
    <w:p w14:paraId="09A8B96B" w14:textId="77777777"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color w:val="auto"/>
          <w:sz w:val="24"/>
          <w:szCs w:val="24"/>
        </w:rPr>
        <w:t xml:space="preserve">Remaining funds to be recouped for the program: $67,200 </w:t>
      </w:r>
    </w:p>
    <w:p w14:paraId="17EF0868" w14:textId="2B2EBDF2" w:rsidR="002916AE" w:rsidRPr="009D267A" w:rsidRDefault="002916AE" w:rsidP="002916AE">
      <w:pPr>
        <w:pStyle w:val="ListParagraph"/>
        <w:numPr>
          <w:ilvl w:val="1"/>
          <w:numId w:val="32"/>
        </w:numPr>
        <w:rPr>
          <w:rFonts w:asciiTheme="minorHAnsi" w:hAnsiTheme="minorHAnsi" w:cstheme="minorHAnsi"/>
          <w:b/>
          <w:sz w:val="24"/>
          <w:szCs w:val="24"/>
        </w:rPr>
      </w:pPr>
      <w:r w:rsidRPr="009D267A">
        <w:rPr>
          <w:rFonts w:asciiTheme="minorHAnsi" w:hAnsiTheme="minorHAnsi" w:cstheme="minorHAnsi"/>
          <w:color w:val="auto"/>
          <w:sz w:val="24"/>
          <w:szCs w:val="24"/>
        </w:rPr>
        <w:t xml:space="preserve">Funds will be released by 9/30/22 </w:t>
      </w:r>
    </w:p>
    <w:p w14:paraId="07AF3873" w14:textId="77777777" w:rsidR="002916AE" w:rsidRPr="009D267A" w:rsidRDefault="002916AE" w:rsidP="002916AE">
      <w:pPr>
        <w:numPr>
          <w:ilvl w:val="0"/>
          <w:numId w:val="32"/>
        </w:numPr>
        <w:shd w:val="clear" w:color="auto" w:fill="FFFFFF"/>
        <w:spacing w:before="100" w:beforeAutospacing="1" w:after="100" w:afterAutospacing="1"/>
        <w:rPr>
          <w:rFonts w:cstheme="minorHAnsi"/>
          <w:b/>
          <w:color w:val="222222"/>
        </w:rPr>
      </w:pPr>
      <w:r w:rsidRPr="009D267A">
        <w:rPr>
          <w:rFonts w:cstheme="minorHAnsi"/>
          <w:b/>
          <w:color w:val="222222"/>
        </w:rPr>
        <w:lastRenderedPageBreak/>
        <w:t>School Safety for 2022-23 School Year</w:t>
      </w:r>
    </w:p>
    <w:p w14:paraId="1B8472E3" w14:textId="77777777" w:rsidR="002916AE" w:rsidRPr="009D267A" w:rsidRDefault="002916AE" w:rsidP="002916AE">
      <w:pPr>
        <w:numPr>
          <w:ilvl w:val="1"/>
          <w:numId w:val="32"/>
        </w:numPr>
        <w:shd w:val="clear" w:color="auto" w:fill="FFFFFF"/>
        <w:spacing w:before="100" w:beforeAutospacing="1" w:after="100" w:afterAutospacing="1"/>
        <w:rPr>
          <w:rFonts w:cstheme="minorHAnsi"/>
          <w:b/>
          <w:color w:val="222222"/>
        </w:rPr>
      </w:pPr>
      <w:r w:rsidRPr="009D267A">
        <w:rPr>
          <w:rFonts w:cstheme="minorHAnsi"/>
          <w:color w:val="222222"/>
        </w:rPr>
        <w:t>Protocols that have been eliminated for the new school year:</w:t>
      </w:r>
    </w:p>
    <w:p w14:paraId="33CBC8FE" w14:textId="43383F63" w:rsidR="002916AE" w:rsidRPr="009D267A" w:rsidRDefault="002916AE" w:rsidP="002916AE">
      <w:pPr>
        <w:numPr>
          <w:ilvl w:val="2"/>
          <w:numId w:val="32"/>
        </w:numPr>
        <w:shd w:val="clear" w:color="auto" w:fill="FFFFFF"/>
        <w:spacing w:before="100" w:beforeAutospacing="1" w:after="100" w:afterAutospacing="1"/>
        <w:rPr>
          <w:rFonts w:cstheme="minorHAnsi"/>
          <w:b/>
          <w:color w:val="222222"/>
        </w:rPr>
      </w:pPr>
      <w:r w:rsidRPr="009D267A">
        <w:rPr>
          <w:rFonts w:cstheme="minorHAnsi"/>
          <w:color w:val="222222"/>
        </w:rPr>
        <w:t>Masks are optional in school</w:t>
      </w:r>
    </w:p>
    <w:p w14:paraId="2BEA84ED" w14:textId="77777777" w:rsidR="002916AE" w:rsidRPr="009D267A" w:rsidRDefault="002916AE" w:rsidP="002916AE">
      <w:pPr>
        <w:numPr>
          <w:ilvl w:val="2"/>
          <w:numId w:val="32"/>
        </w:numPr>
        <w:shd w:val="clear" w:color="auto" w:fill="FFFFFF"/>
        <w:spacing w:before="100" w:beforeAutospacing="1" w:after="100" w:afterAutospacing="1"/>
        <w:rPr>
          <w:rFonts w:cstheme="minorHAnsi"/>
          <w:color w:val="222222"/>
        </w:rPr>
      </w:pPr>
      <w:r w:rsidRPr="009D267A">
        <w:rPr>
          <w:rFonts w:cstheme="minorHAnsi"/>
          <w:color w:val="222222"/>
        </w:rPr>
        <w:t>Daily health screenings are no longer required</w:t>
      </w:r>
    </w:p>
    <w:p w14:paraId="5EFA4AF7" w14:textId="77777777" w:rsidR="002916AE" w:rsidRPr="009D267A" w:rsidRDefault="002916AE" w:rsidP="002916AE">
      <w:pPr>
        <w:numPr>
          <w:ilvl w:val="2"/>
          <w:numId w:val="32"/>
        </w:numPr>
        <w:shd w:val="clear" w:color="auto" w:fill="FFFFFF"/>
        <w:spacing w:before="100" w:beforeAutospacing="1" w:after="100" w:afterAutospacing="1"/>
        <w:rPr>
          <w:rFonts w:cstheme="minorHAnsi"/>
          <w:color w:val="222222"/>
        </w:rPr>
      </w:pPr>
      <w:r w:rsidRPr="009D267A">
        <w:rPr>
          <w:rFonts w:cstheme="minorHAnsi"/>
          <w:color w:val="222222"/>
        </w:rPr>
        <w:t>Weekly random testing will no longer be offered</w:t>
      </w:r>
    </w:p>
    <w:p w14:paraId="431AE1E3" w14:textId="77777777" w:rsidR="002916AE" w:rsidRPr="009D267A" w:rsidRDefault="002916AE" w:rsidP="002916AE">
      <w:pPr>
        <w:numPr>
          <w:ilvl w:val="2"/>
          <w:numId w:val="32"/>
        </w:numPr>
        <w:shd w:val="clear" w:color="auto" w:fill="FFFFFF"/>
        <w:spacing w:before="100" w:beforeAutospacing="1" w:after="100" w:afterAutospacing="1"/>
        <w:rPr>
          <w:rFonts w:cstheme="minorHAnsi"/>
          <w:color w:val="222222"/>
        </w:rPr>
      </w:pPr>
      <w:r w:rsidRPr="009D267A">
        <w:rPr>
          <w:rFonts w:cstheme="minorHAnsi"/>
          <w:color w:val="222222"/>
        </w:rPr>
        <w:t>At-home test kits will be provided to all schools from NYS</w:t>
      </w:r>
    </w:p>
    <w:p w14:paraId="79589A7A" w14:textId="77777777" w:rsidR="002916AE" w:rsidRPr="009D267A" w:rsidRDefault="002916AE" w:rsidP="002916AE">
      <w:pPr>
        <w:numPr>
          <w:ilvl w:val="2"/>
          <w:numId w:val="32"/>
        </w:numPr>
        <w:shd w:val="clear" w:color="auto" w:fill="FFFFFF"/>
        <w:spacing w:before="100" w:beforeAutospacing="1" w:after="100" w:afterAutospacing="1"/>
        <w:rPr>
          <w:rFonts w:cstheme="minorHAnsi"/>
          <w:color w:val="222222"/>
        </w:rPr>
      </w:pPr>
      <w:r w:rsidRPr="009D267A">
        <w:rPr>
          <w:rFonts w:cstheme="minorHAnsi"/>
          <w:color w:val="222222"/>
        </w:rPr>
        <w:t>Vaccination for faculty is mandated</w:t>
      </w:r>
    </w:p>
    <w:p w14:paraId="572B326E" w14:textId="77777777" w:rsidR="002916AE" w:rsidRPr="009D267A" w:rsidRDefault="002916AE" w:rsidP="002916AE">
      <w:pPr>
        <w:numPr>
          <w:ilvl w:val="2"/>
          <w:numId w:val="32"/>
        </w:numPr>
        <w:shd w:val="clear" w:color="auto" w:fill="FFFFFF"/>
        <w:spacing w:before="100" w:beforeAutospacing="1" w:after="100" w:afterAutospacing="1"/>
        <w:rPr>
          <w:rFonts w:cstheme="minorHAnsi"/>
          <w:color w:val="222222"/>
        </w:rPr>
      </w:pPr>
      <w:r w:rsidRPr="009D267A">
        <w:rPr>
          <w:rFonts w:cstheme="minorHAnsi"/>
          <w:color w:val="222222"/>
        </w:rPr>
        <w:t>Vaccination for students is not mandated</w:t>
      </w:r>
    </w:p>
    <w:p w14:paraId="2F3A8665" w14:textId="77777777" w:rsidR="002916AE" w:rsidRPr="009D267A" w:rsidRDefault="002916AE" w:rsidP="002916AE">
      <w:pPr>
        <w:numPr>
          <w:ilvl w:val="2"/>
          <w:numId w:val="32"/>
        </w:numPr>
        <w:shd w:val="clear" w:color="auto" w:fill="FFFFFF"/>
        <w:spacing w:before="100" w:beforeAutospacing="1" w:after="100" w:afterAutospacing="1"/>
        <w:rPr>
          <w:rFonts w:cstheme="minorHAnsi"/>
          <w:color w:val="222222"/>
        </w:rPr>
      </w:pPr>
      <w:r w:rsidRPr="009D267A">
        <w:rPr>
          <w:rFonts w:cstheme="minorHAnsi"/>
          <w:color w:val="222222"/>
        </w:rPr>
        <w:t>Guidelines for COVID have changed:</w:t>
      </w:r>
    </w:p>
    <w:p w14:paraId="7342A1C3" w14:textId="77777777" w:rsidR="002916AE" w:rsidRPr="009D267A" w:rsidRDefault="002916AE" w:rsidP="002916AE">
      <w:pPr>
        <w:numPr>
          <w:ilvl w:val="3"/>
          <w:numId w:val="32"/>
        </w:numPr>
        <w:shd w:val="clear" w:color="auto" w:fill="FFFFFF"/>
        <w:spacing w:before="100" w:beforeAutospacing="1" w:after="100" w:afterAutospacing="1"/>
        <w:rPr>
          <w:rFonts w:cstheme="minorHAnsi"/>
          <w:color w:val="222222"/>
        </w:rPr>
      </w:pPr>
      <w:r w:rsidRPr="009D267A">
        <w:rPr>
          <w:rFonts w:cstheme="minorHAnsi"/>
          <w:color w:val="222222"/>
        </w:rPr>
        <w:t>No longer required to quarantine if exposed</w:t>
      </w:r>
    </w:p>
    <w:p w14:paraId="5E44A435" w14:textId="77777777" w:rsidR="002916AE" w:rsidRPr="009D267A" w:rsidRDefault="002916AE" w:rsidP="002916AE">
      <w:pPr>
        <w:numPr>
          <w:ilvl w:val="3"/>
          <w:numId w:val="32"/>
        </w:numPr>
        <w:shd w:val="clear" w:color="auto" w:fill="FFFFFF"/>
        <w:spacing w:before="100" w:beforeAutospacing="1" w:after="100" w:afterAutospacing="1"/>
        <w:rPr>
          <w:rFonts w:cstheme="minorHAnsi"/>
          <w:color w:val="222222"/>
        </w:rPr>
      </w:pPr>
      <w:r w:rsidRPr="009D267A">
        <w:rPr>
          <w:rFonts w:cstheme="minorHAnsi"/>
          <w:color w:val="222222"/>
        </w:rPr>
        <w:t>If positive with symptoms, must quarantine for 5 days and then may return</w:t>
      </w:r>
    </w:p>
    <w:p w14:paraId="0A5C7487" w14:textId="77777777" w:rsidR="002916AE" w:rsidRPr="009D267A" w:rsidRDefault="002916AE" w:rsidP="002916AE">
      <w:pPr>
        <w:numPr>
          <w:ilvl w:val="3"/>
          <w:numId w:val="32"/>
        </w:numPr>
        <w:shd w:val="clear" w:color="auto" w:fill="FFFFFF"/>
        <w:spacing w:before="100" w:beforeAutospacing="1" w:after="100" w:afterAutospacing="1"/>
        <w:rPr>
          <w:rFonts w:cstheme="minorHAnsi"/>
          <w:color w:val="222222"/>
        </w:rPr>
      </w:pPr>
      <w:r w:rsidRPr="009D267A">
        <w:rPr>
          <w:rFonts w:cstheme="minorHAnsi"/>
          <w:color w:val="222222"/>
        </w:rPr>
        <w:t>If positive and asymptomatic, no need to quarantine</w:t>
      </w:r>
    </w:p>
    <w:p w14:paraId="5CBBA6C6" w14:textId="77777777" w:rsidR="002916AE" w:rsidRPr="009D267A" w:rsidRDefault="002916AE" w:rsidP="002916AE">
      <w:pPr>
        <w:pStyle w:val="ListParagraph"/>
        <w:numPr>
          <w:ilvl w:val="0"/>
          <w:numId w:val="32"/>
        </w:numPr>
        <w:rPr>
          <w:rFonts w:asciiTheme="minorHAnsi" w:hAnsiTheme="minorHAnsi" w:cstheme="minorHAnsi"/>
          <w:b/>
          <w:color w:val="auto"/>
          <w:sz w:val="24"/>
          <w:szCs w:val="24"/>
        </w:rPr>
      </w:pPr>
      <w:r w:rsidRPr="009D267A">
        <w:rPr>
          <w:rFonts w:asciiTheme="minorHAnsi" w:hAnsiTheme="minorHAnsi" w:cstheme="minorHAnsi"/>
          <w:b/>
          <w:color w:val="auto"/>
          <w:sz w:val="24"/>
          <w:szCs w:val="24"/>
        </w:rPr>
        <w:t>Financial Report: Ms. Ariel</w:t>
      </w:r>
    </w:p>
    <w:p w14:paraId="78F2257B" w14:textId="3396E0C1" w:rsidR="002916AE" w:rsidRPr="009D267A" w:rsidRDefault="002916AE" w:rsidP="002916AE">
      <w:pPr>
        <w:pStyle w:val="ListParagraph"/>
        <w:numPr>
          <w:ilvl w:val="1"/>
          <w:numId w:val="32"/>
        </w:numPr>
        <w:rPr>
          <w:rFonts w:asciiTheme="minorHAnsi" w:hAnsiTheme="minorHAnsi" w:cstheme="minorHAnsi"/>
          <w:b/>
          <w:color w:val="auto"/>
          <w:sz w:val="24"/>
          <w:szCs w:val="24"/>
        </w:rPr>
      </w:pPr>
      <w:r w:rsidRPr="009D267A">
        <w:rPr>
          <w:rFonts w:asciiTheme="minorHAnsi" w:hAnsiTheme="minorHAnsi" w:cstheme="minorHAnsi"/>
          <w:sz w:val="24"/>
          <w:szCs w:val="24"/>
        </w:rPr>
        <w:t xml:space="preserve">Financial report: There is 1.1 million in investment accounts and </w:t>
      </w:r>
      <w:r w:rsidR="004D0E90">
        <w:rPr>
          <w:rFonts w:asciiTheme="minorHAnsi" w:hAnsiTheme="minorHAnsi" w:cstheme="minorHAnsi"/>
          <w:sz w:val="24"/>
          <w:szCs w:val="24"/>
        </w:rPr>
        <w:t xml:space="preserve">554K </w:t>
      </w:r>
      <w:r w:rsidRPr="009D267A">
        <w:rPr>
          <w:rFonts w:asciiTheme="minorHAnsi" w:hAnsiTheme="minorHAnsi" w:cstheme="minorHAnsi"/>
          <w:sz w:val="24"/>
          <w:szCs w:val="24"/>
        </w:rPr>
        <w:t xml:space="preserve">in our cash operating account.  </w:t>
      </w:r>
    </w:p>
    <w:p w14:paraId="7C94CBF4" w14:textId="3E391565" w:rsidR="002916AE" w:rsidRPr="009D267A" w:rsidRDefault="002916AE" w:rsidP="002916AE">
      <w:pPr>
        <w:pStyle w:val="ListParagraph"/>
        <w:numPr>
          <w:ilvl w:val="1"/>
          <w:numId w:val="32"/>
        </w:numPr>
        <w:rPr>
          <w:rFonts w:asciiTheme="minorHAnsi" w:hAnsiTheme="minorHAnsi" w:cstheme="minorHAnsi"/>
          <w:color w:val="auto"/>
          <w:sz w:val="24"/>
          <w:szCs w:val="24"/>
        </w:rPr>
      </w:pPr>
      <w:r w:rsidRPr="009D267A">
        <w:rPr>
          <w:rFonts w:asciiTheme="minorHAnsi" w:hAnsiTheme="minorHAnsi" w:cstheme="minorHAnsi"/>
          <w:color w:val="auto"/>
          <w:sz w:val="24"/>
          <w:szCs w:val="24"/>
        </w:rPr>
        <w:t>2021-22 Audit Updates</w:t>
      </w:r>
      <w:r w:rsidR="004D0E90">
        <w:rPr>
          <w:rFonts w:asciiTheme="minorHAnsi" w:hAnsiTheme="minorHAnsi" w:cstheme="minorHAnsi"/>
          <w:color w:val="auto"/>
          <w:sz w:val="24"/>
          <w:szCs w:val="24"/>
        </w:rPr>
        <w:t>: We are in the beginning stages of our end-of-year audit.  It should take 2-3 weeks to finalize any findings.</w:t>
      </w:r>
    </w:p>
    <w:p w14:paraId="7C9EEBB9" w14:textId="77777777" w:rsidR="009D267A" w:rsidRPr="009D267A" w:rsidRDefault="002916AE" w:rsidP="009D267A">
      <w:pPr>
        <w:pStyle w:val="ListParagraph"/>
        <w:numPr>
          <w:ilvl w:val="1"/>
          <w:numId w:val="32"/>
        </w:numPr>
        <w:rPr>
          <w:rFonts w:asciiTheme="minorHAnsi" w:hAnsiTheme="minorHAnsi" w:cstheme="minorHAnsi"/>
          <w:color w:val="auto"/>
          <w:sz w:val="24"/>
          <w:szCs w:val="24"/>
        </w:rPr>
      </w:pPr>
      <w:r w:rsidRPr="009D267A">
        <w:rPr>
          <w:rFonts w:asciiTheme="minorHAnsi" w:hAnsiTheme="minorHAnsi" w:cstheme="minorHAnsi"/>
          <w:color w:val="auto"/>
          <w:sz w:val="24"/>
          <w:szCs w:val="24"/>
        </w:rPr>
        <w:t>2022-23 Budget Updates</w:t>
      </w:r>
    </w:p>
    <w:p w14:paraId="138FD215" w14:textId="77C61AA7" w:rsidR="009D267A" w:rsidRPr="009D267A" w:rsidRDefault="009D267A" w:rsidP="009D267A">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sz w:val="24"/>
          <w:szCs w:val="24"/>
        </w:rPr>
        <w:t>The tentative per pupil amount for the 2022-23 school year is $17,626.</w:t>
      </w:r>
    </w:p>
    <w:p w14:paraId="5A413B61" w14:textId="2EF68FE5" w:rsidR="009D267A" w:rsidRPr="009D267A" w:rsidRDefault="004D0E90" w:rsidP="009D267A">
      <w:pPr>
        <w:pStyle w:val="ListParagraph"/>
        <w:numPr>
          <w:ilvl w:val="2"/>
          <w:numId w:val="32"/>
        </w:numPr>
        <w:rPr>
          <w:rFonts w:asciiTheme="minorHAnsi" w:hAnsiTheme="minorHAnsi" w:cstheme="minorHAnsi"/>
          <w:color w:val="auto"/>
          <w:sz w:val="24"/>
          <w:szCs w:val="24"/>
        </w:rPr>
      </w:pPr>
      <w:r>
        <w:rPr>
          <w:rFonts w:asciiTheme="minorHAnsi" w:hAnsiTheme="minorHAnsi" w:cstheme="minorHAnsi"/>
          <w:color w:val="auto"/>
          <w:sz w:val="24"/>
          <w:szCs w:val="24"/>
        </w:rPr>
        <w:t>The 2022-23 BCS school budget will be presented at the September 2022 board meeting.</w:t>
      </w:r>
    </w:p>
    <w:p w14:paraId="037A4F63" w14:textId="77777777" w:rsidR="002916AE" w:rsidRPr="009D267A" w:rsidRDefault="002916AE" w:rsidP="002916AE">
      <w:pPr>
        <w:pStyle w:val="ListParagraph"/>
        <w:numPr>
          <w:ilvl w:val="0"/>
          <w:numId w:val="32"/>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Enrollment Updates/</w:t>
      </w:r>
      <w:r w:rsidRPr="009D267A">
        <w:rPr>
          <w:rFonts w:asciiTheme="minorHAnsi" w:hAnsiTheme="minorHAnsi" w:cstheme="minorHAnsi"/>
          <w:b/>
          <w:color w:val="auto"/>
          <w:sz w:val="24"/>
          <w:szCs w:val="24"/>
        </w:rPr>
        <w:t xml:space="preserve">Recruitment Updates: </w:t>
      </w:r>
      <w:r w:rsidRPr="009D267A">
        <w:rPr>
          <w:rFonts w:asciiTheme="minorHAnsi" w:hAnsiTheme="minorHAnsi" w:cstheme="minorHAnsi"/>
          <w:color w:val="auto"/>
          <w:sz w:val="24"/>
          <w:szCs w:val="24"/>
        </w:rPr>
        <w:t>Ms. Hunt</w:t>
      </w:r>
    </w:p>
    <w:p w14:paraId="06444E21" w14:textId="77777777" w:rsidR="002916AE" w:rsidRPr="009D267A" w:rsidRDefault="002916AE" w:rsidP="002916AE">
      <w:pPr>
        <w:pStyle w:val="ListParagraph"/>
        <w:numPr>
          <w:ilvl w:val="1"/>
          <w:numId w:val="32"/>
        </w:numPr>
        <w:rPr>
          <w:rFonts w:asciiTheme="minorHAnsi" w:hAnsiTheme="minorHAnsi" w:cstheme="minorHAnsi"/>
          <w:color w:val="auto"/>
          <w:sz w:val="24"/>
          <w:szCs w:val="24"/>
        </w:rPr>
      </w:pPr>
      <w:r w:rsidRPr="009D267A">
        <w:rPr>
          <w:rFonts w:asciiTheme="minorHAnsi" w:hAnsiTheme="minorHAnsi" w:cstheme="minorHAnsi"/>
          <w:color w:val="auto"/>
          <w:sz w:val="24"/>
          <w:szCs w:val="24"/>
        </w:rPr>
        <w:t>Kindergarten Recruitment Updates:</w:t>
      </w:r>
    </w:p>
    <w:p w14:paraId="0575EE35"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color w:val="auto"/>
          <w:sz w:val="24"/>
          <w:szCs w:val="24"/>
        </w:rPr>
        <w:t xml:space="preserve">Total accepting a seat into the school via lottery at this time: 34 new admits+ 3 holdovers based on age: </w:t>
      </w:r>
      <w:r w:rsidRPr="009D267A">
        <w:rPr>
          <w:rFonts w:asciiTheme="minorHAnsi" w:hAnsiTheme="minorHAnsi" w:cstheme="minorHAnsi"/>
          <w:b/>
          <w:color w:val="auto"/>
          <w:sz w:val="24"/>
          <w:szCs w:val="24"/>
        </w:rPr>
        <w:t>37</w:t>
      </w:r>
      <w:r w:rsidRPr="009D267A">
        <w:rPr>
          <w:rFonts w:asciiTheme="minorHAnsi" w:hAnsiTheme="minorHAnsi" w:cstheme="minorHAnsi"/>
          <w:color w:val="auto"/>
          <w:sz w:val="24"/>
          <w:szCs w:val="24"/>
        </w:rPr>
        <w:t xml:space="preserve"> </w:t>
      </w:r>
    </w:p>
    <w:p w14:paraId="18400CCC" w14:textId="77777777" w:rsidR="002916AE" w:rsidRPr="009D267A" w:rsidRDefault="002916AE" w:rsidP="002916AE">
      <w:pPr>
        <w:pStyle w:val="ListParagraph"/>
        <w:numPr>
          <w:ilvl w:val="1"/>
          <w:numId w:val="32"/>
        </w:numPr>
        <w:rPr>
          <w:rFonts w:asciiTheme="minorHAnsi" w:hAnsiTheme="minorHAnsi" w:cstheme="minorHAnsi"/>
          <w:color w:val="auto"/>
          <w:sz w:val="24"/>
          <w:szCs w:val="24"/>
        </w:rPr>
      </w:pPr>
      <w:r w:rsidRPr="009D267A">
        <w:rPr>
          <w:rFonts w:asciiTheme="minorHAnsi" w:hAnsiTheme="minorHAnsi" w:cstheme="minorHAnsi"/>
          <w:color w:val="auto"/>
          <w:sz w:val="24"/>
          <w:szCs w:val="24"/>
        </w:rPr>
        <w:t xml:space="preserve">Admits in other grades: </w:t>
      </w:r>
      <w:r w:rsidRPr="009D267A">
        <w:rPr>
          <w:rFonts w:asciiTheme="minorHAnsi" w:hAnsiTheme="minorHAnsi" w:cstheme="minorHAnsi"/>
          <w:b/>
          <w:color w:val="auto"/>
          <w:sz w:val="24"/>
          <w:szCs w:val="24"/>
        </w:rPr>
        <w:t>14</w:t>
      </w:r>
    </w:p>
    <w:p w14:paraId="6C37A1A8" w14:textId="77777777" w:rsidR="002916AE" w:rsidRPr="009D267A" w:rsidRDefault="002916AE" w:rsidP="002916AE">
      <w:pPr>
        <w:pStyle w:val="ListParagraph"/>
        <w:ind w:left="1440"/>
        <w:rPr>
          <w:rFonts w:asciiTheme="minorHAnsi" w:hAnsiTheme="minorHAnsi" w:cstheme="minorHAnsi"/>
          <w:color w:val="auto"/>
          <w:sz w:val="24"/>
          <w:szCs w:val="24"/>
          <w:highlight w:val="yellow"/>
        </w:rPr>
      </w:pPr>
    </w:p>
    <w:p w14:paraId="2D41A909" w14:textId="77777777" w:rsidR="002916AE" w:rsidRPr="009D267A" w:rsidRDefault="002916AE" w:rsidP="002916AE">
      <w:pPr>
        <w:pStyle w:val="ListParagraph"/>
        <w:numPr>
          <w:ilvl w:val="1"/>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 xml:space="preserve">Projected enrollment for 2022-23: </w:t>
      </w:r>
    </w:p>
    <w:p w14:paraId="4AFE939D"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K- 35</w:t>
      </w:r>
    </w:p>
    <w:p w14:paraId="2371C39B"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1- 20</w:t>
      </w:r>
    </w:p>
    <w:p w14:paraId="5E69D56B"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2- 35</w:t>
      </w:r>
    </w:p>
    <w:p w14:paraId="1D2D47FC"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3- 38</w:t>
      </w:r>
    </w:p>
    <w:p w14:paraId="6D2F476A"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 xml:space="preserve">4- 38 </w:t>
      </w:r>
    </w:p>
    <w:p w14:paraId="49D3A88A"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5- 38</w:t>
      </w:r>
    </w:p>
    <w:p w14:paraId="57F599DC" w14:textId="77777777" w:rsidR="002916AE" w:rsidRPr="004D0E90"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Total: 204</w:t>
      </w:r>
    </w:p>
    <w:p w14:paraId="43FB139E" w14:textId="05DAB5B5" w:rsidR="004D0E90" w:rsidRPr="003F14F3" w:rsidRDefault="004D0E90" w:rsidP="004D0E90">
      <w:pPr>
        <w:pStyle w:val="ListParagraph"/>
        <w:numPr>
          <w:ilvl w:val="1"/>
          <w:numId w:val="32"/>
        </w:numPr>
        <w:rPr>
          <w:rFonts w:asciiTheme="minorHAnsi" w:hAnsiTheme="minorHAnsi" w:cstheme="minorHAnsi"/>
          <w:color w:val="auto"/>
          <w:sz w:val="24"/>
          <w:szCs w:val="24"/>
        </w:rPr>
      </w:pPr>
      <w:r w:rsidRPr="003F14F3">
        <w:rPr>
          <w:rFonts w:asciiTheme="minorHAnsi" w:hAnsiTheme="minorHAnsi" w:cstheme="minorHAnsi"/>
          <w:bCs/>
          <w:color w:val="auto"/>
          <w:sz w:val="24"/>
          <w:szCs w:val="24"/>
        </w:rPr>
        <w:t xml:space="preserve">A question by a board member was raised regarding enrollment:  Are other charter schools in the same position as us regarding enrollment.  </w:t>
      </w:r>
      <w:r w:rsidR="003F14F3" w:rsidRPr="003F14F3">
        <w:rPr>
          <w:rFonts w:asciiTheme="minorHAnsi" w:hAnsiTheme="minorHAnsi" w:cstheme="minorHAnsi"/>
          <w:bCs/>
          <w:color w:val="auto"/>
          <w:sz w:val="24"/>
          <w:szCs w:val="24"/>
        </w:rPr>
        <w:t>Independent charter schools and public schools in oversaturated neighborhoods are experiencing enrollment challenges.  These challenges are due to the number of families moving out of NYC coupled with the overwhelming amount of choice available in these respective neighborhoods.</w:t>
      </w:r>
    </w:p>
    <w:p w14:paraId="7AA56242" w14:textId="77777777" w:rsidR="003F14F3" w:rsidRDefault="003F14F3" w:rsidP="003F14F3">
      <w:pPr>
        <w:rPr>
          <w:rFonts w:cstheme="minorHAnsi"/>
        </w:rPr>
      </w:pPr>
    </w:p>
    <w:p w14:paraId="2B2D3087" w14:textId="77777777" w:rsidR="003F14F3" w:rsidRPr="003F14F3" w:rsidRDefault="003F14F3" w:rsidP="003F14F3">
      <w:pPr>
        <w:rPr>
          <w:rFonts w:cstheme="minorHAnsi"/>
        </w:rPr>
      </w:pPr>
    </w:p>
    <w:p w14:paraId="76DB5BE5" w14:textId="77777777" w:rsidR="002916AE" w:rsidRPr="009D267A" w:rsidRDefault="002916AE" w:rsidP="002916AE">
      <w:pPr>
        <w:pStyle w:val="ListParagraph"/>
        <w:numPr>
          <w:ilvl w:val="0"/>
          <w:numId w:val="32"/>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lastRenderedPageBreak/>
        <w:t>Staffing Considerations for 2022-23:</w:t>
      </w:r>
    </w:p>
    <w:p w14:paraId="58614771" w14:textId="77777777" w:rsidR="002916AE" w:rsidRPr="009D267A" w:rsidRDefault="002916AE" w:rsidP="002916AE">
      <w:pPr>
        <w:pStyle w:val="ListParagraph"/>
        <w:numPr>
          <w:ilvl w:val="1"/>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Staffing Needs:</w:t>
      </w:r>
    </w:p>
    <w:p w14:paraId="26FE9F95"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 xml:space="preserve">Kindergarten Teacher </w:t>
      </w:r>
    </w:p>
    <w:p w14:paraId="4806C784" w14:textId="77777777" w:rsidR="002916AE" w:rsidRPr="009D267A"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Special Education Teachers (2)</w:t>
      </w:r>
    </w:p>
    <w:p w14:paraId="23F304C0" w14:textId="4720FB7A" w:rsidR="002916AE" w:rsidRPr="00326DF1" w:rsidRDefault="002916AE" w:rsidP="002916AE">
      <w:pPr>
        <w:pStyle w:val="ListParagraph"/>
        <w:numPr>
          <w:ilvl w:val="2"/>
          <w:numId w:val="32"/>
        </w:numPr>
        <w:rPr>
          <w:rFonts w:asciiTheme="minorHAnsi" w:hAnsiTheme="minorHAnsi" w:cstheme="minorHAnsi"/>
          <w:color w:val="auto"/>
          <w:sz w:val="24"/>
          <w:szCs w:val="24"/>
        </w:rPr>
      </w:pPr>
      <w:r w:rsidRPr="009D267A">
        <w:rPr>
          <w:rFonts w:asciiTheme="minorHAnsi" w:hAnsiTheme="minorHAnsi" w:cstheme="minorHAnsi"/>
          <w:bCs/>
          <w:color w:val="auto"/>
          <w:sz w:val="24"/>
          <w:szCs w:val="24"/>
        </w:rPr>
        <w:t>5</w:t>
      </w:r>
      <w:r w:rsidRPr="009D267A">
        <w:rPr>
          <w:rFonts w:asciiTheme="minorHAnsi" w:hAnsiTheme="minorHAnsi" w:cstheme="minorHAnsi"/>
          <w:bCs/>
          <w:color w:val="auto"/>
          <w:sz w:val="24"/>
          <w:szCs w:val="24"/>
          <w:vertAlign w:val="superscript"/>
        </w:rPr>
        <w:t>th</w:t>
      </w:r>
      <w:r w:rsidRPr="009D267A">
        <w:rPr>
          <w:rFonts w:asciiTheme="minorHAnsi" w:hAnsiTheme="minorHAnsi" w:cstheme="minorHAnsi"/>
          <w:bCs/>
          <w:color w:val="auto"/>
          <w:sz w:val="24"/>
          <w:szCs w:val="24"/>
        </w:rPr>
        <w:t xml:space="preserve"> Grade Math Teacher</w:t>
      </w:r>
    </w:p>
    <w:p w14:paraId="440CB6C6" w14:textId="77777777" w:rsidR="00326DF1" w:rsidRPr="00326DF1" w:rsidRDefault="00326DF1" w:rsidP="00326DF1">
      <w:pPr>
        <w:rPr>
          <w:rFonts w:cstheme="minorHAnsi"/>
        </w:rPr>
      </w:pPr>
    </w:p>
    <w:p w14:paraId="0B8031C1" w14:textId="0746A9DE" w:rsidR="002916AE" w:rsidRPr="009D267A" w:rsidRDefault="002916AE" w:rsidP="002916AE">
      <w:pPr>
        <w:pStyle w:val="ListParagraph"/>
        <w:numPr>
          <w:ilvl w:val="0"/>
          <w:numId w:val="32"/>
        </w:numPr>
        <w:rPr>
          <w:rFonts w:asciiTheme="minorHAnsi" w:hAnsiTheme="minorHAnsi" w:cstheme="minorHAnsi"/>
          <w:b/>
          <w:sz w:val="24"/>
          <w:szCs w:val="24"/>
        </w:rPr>
      </w:pPr>
      <w:r w:rsidRPr="009D267A">
        <w:rPr>
          <w:rFonts w:asciiTheme="minorHAnsi" w:hAnsiTheme="minorHAnsi" w:cstheme="minorHAnsi"/>
          <w:b/>
          <w:sz w:val="24"/>
          <w:szCs w:val="24"/>
        </w:rPr>
        <w:t>Additional Board Items</w:t>
      </w:r>
      <w:r w:rsidR="004D0E90">
        <w:rPr>
          <w:rFonts w:asciiTheme="minorHAnsi" w:hAnsiTheme="minorHAnsi" w:cstheme="minorHAnsi"/>
          <w:b/>
          <w:sz w:val="24"/>
          <w:szCs w:val="24"/>
        </w:rPr>
        <w:t>/Questions</w:t>
      </w:r>
      <w:r w:rsidRPr="009D267A">
        <w:rPr>
          <w:rFonts w:asciiTheme="minorHAnsi" w:hAnsiTheme="minorHAnsi" w:cstheme="minorHAnsi"/>
          <w:b/>
          <w:sz w:val="24"/>
          <w:szCs w:val="24"/>
        </w:rPr>
        <w:t>:</w:t>
      </w:r>
    </w:p>
    <w:p w14:paraId="50017A9A" w14:textId="3D64F319" w:rsidR="002916AE" w:rsidRPr="003F14F3" w:rsidRDefault="004D0E90" w:rsidP="002916AE">
      <w:pPr>
        <w:pStyle w:val="ListParagraph"/>
        <w:numPr>
          <w:ilvl w:val="1"/>
          <w:numId w:val="32"/>
        </w:numPr>
        <w:rPr>
          <w:rFonts w:asciiTheme="minorHAnsi" w:hAnsiTheme="minorHAnsi" w:cstheme="minorHAnsi"/>
          <w:color w:val="auto"/>
          <w:sz w:val="24"/>
          <w:szCs w:val="24"/>
        </w:rPr>
      </w:pPr>
      <w:r w:rsidRPr="003F14F3">
        <w:rPr>
          <w:rFonts w:asciiTheme="minorHAnsi" w:hAnsiTheme="minorHAnsi" w:cstheme="minorHAnsi"/>
          <w:color w:val="auto"/>
          <w:sz w:val="24"/>
          <w:szCs w:val="24"/>
        </w:rPr>
        <w:t>What has been the academic damage to students due to COVID?  How far behind are they?</w:t>
      </w:r>
      <w:r w:rsidR="003F14F3" w:rsidRPr="003F14F3">
        <w:rPr>
          <w:rFonts w:asciiTheme="minorHAnsi" w:hAnsiTheme="minorHAnsi" w:cstheme="minorHAnsi"/>
          <w:color w:val="auto"/>
          <w:sz w:val="24"/>
          <w:szCs w:val="24"/>
        </w:rPr>
        <w:t xml:space="preserve">  The majority of our students have either fallen a year to 2 years behind due to COVID.  For our 5</w:t>
      </w:r>
      <w:r w:rsidR="003F14F3" w:rsidRPr="003F14F3">
        <w:rPr>
          <w:rFonts w:asciiTheme="minorHAnsi" w:hAnsiTheme="minorHAnsi" w:cstheme="minorHAnsi"/>
          <w:color w:val="auto"/>
          <w:sz w:val="24"/>
          <w:szCs w:val="24"/>
          <w:vertAlign w:val="superscript"/>
        </w:rPr>
        <w:t>th</w:t>
      </w:r>
      <w:r w:rsidR="003F14F3" w:rsidRPr="003F14F3">
        <w:rPr>
          <w:rFonts w:asciiTheme="minorHAnsi" w:hAnsiTheme="minorHAnsi" w:cstheme="minorHAnsi"/>
          <w:color w:val="auto"/>
          <w:sz w:val="24"/>
          <w:szCs w:val="24"/>
        </w:rPr>
        <w:t xml:space="preserve"> graders, the 2021-22 school year was the first year that they experienced a standardized assessment in ELA and Math.  Lack of attendance due to COVID had a major impact on student learning in 2021-22.</w:t>
      </w:r>
    </w:p>
    <w:p w14:paraId="771A4290" w14:textId="0F21DF95" w:rsidR="004D0E90" w:rsidRPr="003F14F3" w:rsidRDefault="004D0E90" w:rsidP="002916AE">
      <w:pPr>
        <w:pStyle w:val="ListParagraph"/>
        <w:numPr>
          <w:ilvl w:val="1"/>
          <w:numId w:val="32"/>
        </w:numPr>
        <w:rPr>
          <w:rFonts w:asciiTheme="minorHAnsi" w:hAnsiTheme="minorHAnsi" w:cstheme="minorHAnsi"/>
          <w:color w:val="auto"/>
          <w:sz w:val="24"/>
          <w:szCs w:val="24"/>
        </w:rPr>
      </w:pPr>
      <w:r w:rsidRPr="003F14F3">
        <w:rPr>
          <w:rFonts w:asciiTheme="minorHAnsi" w:hAnsiTheme="minorHAnsi" w:cstheme="minorHAnsi"/>
          <w:color w:val="auto"/>
          <w:sz w:val="24"/>
          <w:szCs w:val="24"/>
        </w:rPr>
        <w:t>Have there been any complaints regarding our curriculum and is it culturally responsive?</w:t>
      </w:r>
      <w:r w:rsidR="003F14F3" w:rsidRPr="003F14F3">
        <w:rPr>
          <w:rFonts w:asciiTheme="minorHAnsi" w:hAnsiTheme="minorHAnsi" w:cstheme="minorHAnsi"/>
          <w:color w:val="auto"/>
          <w:sz w:val="24"/>
          <w:szCs w:val="24"/>
        </w:rPr>
        <w:t xml:space="preserve">  There have been no complaints regarding the school’s current curriculum.  The Humanities curriculum that we currently utilize is culturally responsive and the reading material introduces various cultures throughout the different modules introduced during the school year.</w:t>
      </w:r>
    </w:p>
    <w:p w14:paraId="1B21E1B6" w14:textId="6A9B2044" w:rsidR="004D0E90" w:rsidRPr="003F14F3" w:rsidRDefault="004D0E90" w:rsidP="002916AE">
      <w:pPr>
        <w:pStyle w:val="ListParagraph"/>
        <w:numPr>
          <w:ilvl w:val="1"/>
          <w:numId w:val="32"/>
        </w:numPr>
        <w:rPr>
          <w:rFonts w:asciiTheme="minorHAnsi" w:hAnsiTheme="minorHAnsi" w:cstheme="minorHAnsi"/>
          <w:color w:val="auto"/>
          <w:sz w:val="24"/>
          <w:szCs w:val="24"/>
        </w:rPr>
      </w:pPr>
      <w:r w:rsidRPr="003F14F3">
        <w:rPr>
          <w:rFonts w:asciiTheme="minorHAnsi" w:hAnsiTheme="minorHAnsi" w:cstheme="minorHAnsi"/>
          <w:color w:val="auto"/>
          <w:sz w:val="24"/>
          <w:szCs w:val="24"/>
        </w:rPr>
        <w:t xml:space="preserve">Do we have any students who have gender accommodating requests? </w:t>
      </w:r>
      <w:r w:rsidR="003F14F3" w:rsidRPr="003F14F3">
        <w:rPr>
          <w:rFonts w:asciiTheme="minorHAnsi" w:hAnsiTheme="minorHAnsi" w:cstheme="minorHAnsi"/>
          <w:color w:val="auto"/>
          <w:sz w:val="24"/>
          <w:szCs w:val="24"/>
        </w:rPr>
        <w:t>Currently we have one student who has requested to utilize a gender neutral bathroom.  A gender n</w:t>
      </w:r>
      <w:r w:rsidRPr="003F14F3">
        <w:rPr>
          <w:rFonts w:asciiTheme="minorHAnsi" w:hAnsiTheme="minorHAnsi" w:cstheme="minorHAnsi"/>
          <w:color w:val="auto"/>
          <w:sz w:val="24"/>
          <w:szCs w:val="24"/>
        </w:rPr>
        <w:t>eutral bathroom</w:t>
      </w:r>
      <w:r w:rsidR="003F14F3" w:rsidRPr="003F14F3">
        <w:rPr>
          <w:rFonts w:asciiTheme="minorHAnsi" w:hAnsiTheme="minorHAnsi" w:cstheme="minorHAnsi"/>
          <w:color w:val="auto"/>
          <w:sz w:val="24"/>
          <w:szCs w:val="24"/>
        </w:rPr>
        <w:t xml:space="preserve"> has been identified for use in the nurse’s office.  This is a single occupant bathroom.</w:t>
      </w:r>
    </w:p>
    <w:p w14:paraId="63C93657" w14:textId="77777777" w:rsidR="002916AE" w:rsidRPr="009D267A" w:rsidRDefault="002916AE" w:rsidP="002916AE">
      <w:pPr>
        <w:pStyle w:val="ListParagraph"/>
        <w:ind w:left="1440"/>
        <w:rPr>
          <w:rFonts w:asciiTheme="minorHAnsi" w:hAnsiTheme="minorHAnsi" w:cstheme="minorHAnsi"/>
          <w:sz w:val="24"/>
          <w:szCs w:val="24"/>
        </w:rPr>
      </w:pPr>
    </w:p>
    <w:p w14:paraId="3936A3FD" w14:textId="05F98204" w:rsidR="002916AE" w:rsidRPr="009D267A" w:rsidRDefault="002916AE" w:rsidP="002916AE">
      <w:pPr>
        <w:pStyle w:val="ListParagraph"/>
        <w:numPr>
          <w:ilvl w:val="0"/>
          <w:numId w:val="32"/>
        </w:numPr>
        <w:rPr>
          <w:rFonts w:asciiTheme="minorHAnsi" w:hAnsiTheme="minorHAnsi" w:cstheme="minorHAnsi"/>
          <w:b/>
          <w:sz w:val="24"/>
          <w:szCs w:val="24"/>
        </w:rPr>
      </w:pPr>
      <w:r w:rsidRPr="009D267A">
        <w:rPr>
          <w:rFonts w:asciiTheme="minorHAnsi" w:hAnsiTheme="minorHAnsi" w:cstheme="minorHAnsi"/>
          <w:b/>
          <w:sz w:val="24"/>
          <w:szCs w:val="24"/>
        </w:rPr>
        <w:t>Public Comment</w:t>
      </w:r>
      <w:r w:rsidR="009D267A" w:rsidRPr="009D267A">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bookmarkStart w:id="0" w:name="_GoBack"/>
      <w:bookmarkEnd w:id="0"/>
    </w:p>
    <w:p w14:paraId="620C08FA" w14:textId="77777777" w:rsidR="002916AE" w:rsidRPr="009D267A" w:rsidRDefault="002916AE" w:rsidP="002916AE">
      <w:pPr>
        <w:pStyle w:val="ListParagraph"/>
        <w:numPr>
          <w:ilvl w:val="0"/>
          <w:numId w:val="32"/>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Pr="009D267A">
        <w:rPr>
          <w:rFonts w:asciiTheme="minorHAnsi" w:hAnsiTheme="minorHAnsi" w:cstheme="minorHAnsi"/>
          <w:color w:val="auto"/>
          <w:sz w:val="24"/>
          <w:szCs w:val="24"/>
        </w:rPr>
        <w:t>304 and Zoom until April 15, 2022 (Open Meetings Law must now return back to in-person with Zoom as an extra option)</w:t>
      </w:r>
    </w:p>
    <w:p w14:paraId="02C1404F" w14:textId="5A5B4B61" w:rsidR="002916AE" w:rsidRPr="009D267A" w:rsidRDefault="002916AE" w:rsidP="002916AE">
      <w:pPr>
        <w:pStyle w:val="ListParagraph"/>
        <w:numPr>
          <w:ilvl w:val="1"/>
          <w:numId w:val="32"/>
        </w:numPr>
        <w:rPr>
          <w:rFonts w:asciiTheme="minorHAnsi" w:hAnsiTheme="minorHAnsi" w:cstheme="minorHAnsi"/>
          <w:sz w:val="24"/>
          <w:szCs w:val="24"/>
        </w:rPr>
      </w:pPr>
      <w:r w:rsidRPr="009D267A">
        <w:rPr>
          <w:rFonts w:asciiTheme="minorHAnsi" w:hAnsiTheme="minorHAnsi" w:cstheme="minorHAnsi"/>
          <w:sz w:val="24"/>
          <w:szCs w:val="24"/>
        </w:rPr>
        <w:t>Upcoming Board Meeting Date(s): September 19, 2022</w:t>
      </w:r>
    </w:p>
    <w:p w14:paraId="4ACCBE43" w14:textId="77777777" w:rsidR="002916AE" w:rsidRPr="009D267A" w:rsidRDefault="002916AE" w:rsidP="002916AE">
      <w:pPr>
        <w:rPr>
          <w:rFonts w:cstheme="minorHAnsi"/>
        </w:rPr>
      </w:pPr>
    </w:p>
    <w:p w14:paraId="76C1F7CA" w14:textId="5AF51580" w:rsidR="002916AE" w:rsidRPr="009D267A" w:rsidRDefault="002916AE" w:rsidP="002916AE">
      <w:pPr>
        <w:pStyle w:val="ListParagraph"/>
        <w:numPr>
          <w:ilvl w:val="0"/>
          <w:numId w:val="28"/>
        </w:numPr>
        <w:rPr>
          <w:rFonts w:asciiTheme="minorHAnsi" w:hAnsiTheme="minorHAnsi" w:cstheme="minorHAnsi"/>
          <w:sz w:val="24"/>
          <w:szCs w:val="24"/>
        </w:rPr>
      </w:pPr>
      <w:r w:rsidRPr="009D267A">
        <w:rPr>
          <w:rFonts w:asciiTheme="minorHAnsi" w:hAnsiTheme="minorHAnsi" w:cstheme="minorHAnsi"/>
          <w:b/>
          <w:sz w:val="24"/>
          <w:szCs w:val="24"/>
        </w:rPr>
        <w:t xml:space="preserve">Adjournment: </w:t>
      </w:r>
      <w:r w:rsidRPr="009D267A">
        <w:rPr>
          <w:rFonts w:asciiTheme="minorHAnsi" w:hAnsiTheme="minorHAnsi" w:cstheme="minorHAnsi"/>
          <w:sz w:val="24"/>
          <w:szCs w:val="24"/>
        </w:rPr>
        <w:t>A motion was made</w:t>
      </w:r>
      <w:r w:rsidR="004D0E90">
        <w:rPr>
          <w:rFonts w:asciiTheme="minorHAnsi" w:hAnsiTheme="minorHAnsi" w:cstheme="minorHAnsi"/>
          <w:sz w:val="24"/>
          <w:szCs w:val="24"/>
        </w:rPr>
        <w:t xml:space="preserve"> to adjourn the meeting by Mark</w:t>
      </w:r>
      <w:r w:rsidRPr="009D267A">
        <w:rPr>
          <w:rFonts w:asciiTheme="minorHAnsi" w:hAnsiTheme="minorHAnsi" w:cstheme="minorHAnsi"/>
          <w:sz w:val="24"/>
          <w:szCs w:val="24"/>
        </w:rPr>
        <w:t xml:space="preserve"> and seconded by </w:t>
      </w:r>
      <w:r w:rsidR="004D0E90">
        <w:rPr>
          <w:rFonts w:asciiTheme="minorHAnsi" w:hAnsiTheme="minorHAnsi" w:cstheme="minorHAnsi"/>
          <w:sz w:val="24"/>
          <w:szCs w:val="24"/>
        </w:rPr>
        <w:t>Diana</w:t>
      </w:r>
      <w:r w:rsidRPr="009D267A">
        <w:rPr>
          <w:rFonts w:asciiTheme="minorHAnsi" w:hAnsiTheme="minorHAnsi" w:cstheme="minorHAnsi"/>
          <w:sz w:val="24"/>
          <w:szCs w:val="24"/>
        </w:rPr>
        <w:t xml:space="preserve">.  All voting members (4) were in favor.  The meeting was officially adjourned at </w:t>
      </w:r>
      <w:r w:rsidR="004D0E90">
        <w:rPr>
          <w:rFonts w:asciiTheme="minorHAnsi" w:hAnsiTheme="minorHAnsi" w:cstheme="minorHAnsi"/>
          <w:sz w:val="24"/>
          <w:szCs w:val="24"/>
        </w:rPr>
        <w:t>6:29</w:t>
      </w:r>
      <w:r w:rsidRPr="009D267A">
        <w:rPr>
          <w:rFonts w:asciiTheme="minorHAnsi" w:hAnsiTheme="minorHAnsi" w:cstheme="minorHAnsi"/>
          <w:sz w:val="24"/>
          <w:szCs w:val="24"/>
        </w:rPr>
        <w:t xml:space="preserve"> p.m.</w:t>
      </w:r>
    </w:p>
    <w:p w14:paraId="0F86FA49" w14:textId="77777777" w:rsidR="00393706" w:rsidRPr="00393706" w:rsidRDefault="00393706" w:rsidP="00393706">
      <w:pPr>
        <w:pStyle w:val="ListParagraph"/>
        <w:rPr>
          <w:rFonts w:asciiTheme="minorHAnsi" w:hAnsiTheme="minorHAnsi" w:cstheme="minorHAnsi"/>
          <w:sz w:val="24"/>
          <w:szCs w:val="24"/>
        </w:rPr>
      </w:pP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5D4C" w14:textId="77777777" w:rsidR="00EF1520" w:rsidRDefault="00EF1520" w:rsidP="00FB0224">
      <w:r>
        <w:separator/>
      </w:r>
    </w:p>
  </w:endnote>
  <w:endnote w:type="continuationSeparator" w:id="0">
    <w:p w14:paraId="726B07EC" w14:textId="77777777" w:rsidR="00EF1520" w:rsidRDefault="00EF1520"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B5C6A" w14:textId="77777777" w:rsidR="00EF1520" w:rsidRDefault="00EF1520" w:rsidP="00FB0224">
      <w:r>
        <w:separator/>
      </w:r>
    </w:p>
  </w:footnote>
  <w:footnote w:type="continuationSeparator" w:id="0">
    <w:p w14:paraId="73D34E86" w14:textId="77777777" w:rsidR="00EF1520" w:rsidRDefault="00EF1520"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E3DD3"/>
    <w:multiLevelType w:val="hybridMultilevel"/>
    <w:tmpl w:val="6B727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B4E22"/>
    <w:multiLevelType w:val="hybridMultilevel"/>
    <w:tmpl w:val="6C988534"/>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6"/>
  </w:num>
  <w:num w:numId="4">
    <w:abstractNumId w:val="28"/>
  </w:num>
  <w:num w:numId="5">
    <w:abstractNumId w:val="31"/>
  </w:num>
  <w:num w:numId="6">
    <w:abstractNumId w:val="17"/>
  </w:num>
  <w:num w:numId="7">
    <w:abstractNumId w:val="27"/>
  </w:num>
  <w:num w:numId="8">
    <w:abstractNumId w:val="4"/>
  </w:num>
  <w:num w:numId="9">
    <w:abstractNumId w:val="24"/>
  </w:num>
  <w:num w:numId="10">
    <w:abstractNumId w:val="9"/>
  </w:num>
  <w:num w:numId="11">
    <w:abstractNumId w:val="15"/>
  </w:num>
  <w:num w:numId="12">
    <w:abstractNumId w:val="3"/>
  </w:num>
  <w:num w:numId="13">
    <w:abstractNumId w:val="18"/>
  </w:num>
  <w:num w:numId="14">
    <w:abstractNumId w:val="2"/>
  </w:num>
  <w:num w:numId="15">
    <w:abstractNumId w:val="29"/>
  </w:num>
  <w:num w:numId="16">
    <w:abstractNumId w:val="22"/>
  </w:num>
  <w:num w:numId="17">
    <w:abstractNumId w:val="19"/>
  </w:num>
  <w:num w:numId="18">
    <w:abstractNumId w:val="11"/>
  </w:num>
  <w:num w:numId="19">
    <w:abstractNumId w:val="1"/>
  </w:num>
  <w:num w:numId="20">
    <w:abstractNumId w:val="14"/>
  </w:num>
  <w:num w:numId="21">
    <w:abstractNumId w:val="12"/>
  </w:num>
  <w:num w:numId="22">
    <w:abstractNumId w:val="20"/>
  </w:num>
  <w:num w:numId="23">
    <w:abstractNumId w:val="30"/>
  </w:num>
  <w:num w:numId="24">
    <w:abstractNumId w:val="7"/>
  </w:num>
  <w:num w:numId="25">
    <w:abstractNumId w:val="16"/>
  </w:num>
  <w:num w:numId="26">
    <w:abstractNumId w:val="6"/>
  </w:num>
  <w:num w:numId="27">
    <w:abstractNumId w:val="8"/>
  </w:num>
  <w:num w:numId="28">
    <w:abstractNumId w:val="23"/>
  </w:num>
  <w:num w:numId="29">
    <w:abstractNumId w:val="21"/>
  </w:num>
  <w:num w:numId="30">
    <w:abstractNumId w:val="0"/>
  </w:num>
  <w:num w:numId="31">
    <w:abstractNumId w:val="25"/>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554CE"/>
    <w:rsid w:val="00183FB0"/>
    <w:rsid w:val="00184F3E"/>
    <w:rsid w:val="001B1FB1"/>
    <w:rsid w:val="001B67BA"/>
    <w:rsid w:val="001C5F55"/>
    <w:rsid w:val="001C6AD6"/>
    <w:rsid w:val="001E5381"/>
    <w:rsid w:val="001F5FAE"/>
    <w:rsid w:val="00206A11"/>
    <w:rsid w:val="00207815"/>
    <w:rsid w:val="00223D75"/>
    <w:rsid w:val="00231624"/>
    <w:rsid w:val="00233420"/>
    <w:rsid w:val="00256BA8"/>
    <w:rsid w:val="002613F9"/>
    <w:rsid w:val="002709C8"/>
    <w:rsid w:val="002809B7"/>
    <w:rsid w:val="0028597C"/>
    <w:rsid w:val="002916AE"/>
    <w:rsid w:val="002A496A"/>
    <w:rsid w:val="002A52F5"/>
    <w:rsid w:val="002B09C1"/>
    <w:rsid w:val="002B43FC"/>
    <w:rsid w:val="002C67AA"/>
    <w:rsid w:val="002C69AD"/>
    <w:rsid w:val="002D3D99"/>
    <w:rsid w:val="002E3F5E"/>
    <w:rsid w:val="002E4C9F"/>
    <w:rsid w:val="002E6592"/>
    <w:rsid w:val="003016FC"/>
    <w:rsid w:val="00303804"/>
    <w:rsid w:val="003236B0"/>
    <w:rsid w:val="00326DF1"/>
    <w:rsid w:val="00331E97"/>
    <w:rsid w:val="003334C4"/>
    <w:rsid w:val="003416DD"/>
    <w:rsid w:val="003435E4"/>
    <w:rsid w:val="0034551A"/>
    <w:rsid w:val="003456BD"/>
    <w:rsid w:val="00371021"/>
    <w:rsid w:val="0037551B"/>
    <w:rsid w:val="00375B01"/>
    <w:rsid w:val="0037644D"/>
    <w:rsid w:val="00381C36"/>
    <w:rsid w:val="00393706"/>
    <w:rsid w:val="0039377C"/>
    <w:rsid w:val="003B681B"/>
    <w:rsid w:val="003C2966"/>
    <w:rsid w:val="003C2E12"/>
    <w:rsid w:val="003D162B"/>
    <w:rsid w:val="003E0F68"/>
    <w:rsid w:val="003F085C"/>
    <w:rsid w:val="003F14F3"/>
    <w:rsid w:val="00402F06"/>
    <w:rsid w:val="00406893"/>
    <w:rsid w:val="00422F0E"/>
    <w:rsid w:val="00423A98"/>
    <w:rsid w:val="00425B4F"/>
    <w:rsid w:val="004508AC"/>
    <w:rsid w:val="004514B1"/>
    <w:rsid w:val="00457F9C"/>
    <w:rsid w:val="0046662C"/>
    <w:rsid w:val="00484455"/>
    <w:rsid w:val="004867DD"/>
    <w:rsid w:val="004A53A5"/>
    <w:rsid w:val="004A7FB2"/>
    <w:rsid w:val="004B1066"/>
    <w:rsid w:val="004B27DF"/>
    <w:rsid w:val="004C3B42"/>
    <w:rsid w:val="004D0E90"/>
    <w:rsid w:val="004D4BB4"/>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D546F"/>
    <w:rsid w:val="006D7C28"/>
    <w:rsid w:val="006E65DA"/>
    <w:rsid w:val="006F6EA9"/>
    <w:rsid w:val="006F717A"/>
    <w:rsid w:val="00700408"/>
    <w:rsid w:val="00701F67"/>
    <w:rsid w:val="0071619E"/>
    <w:rsid w:val="0072731A"/>
    <w:rsid w:val="00736857"/>
    <w:rsid w:val="007535F3"/>
    <w:rsid w:val="00763DA3"/>
    <w:rsid w:val="0076601A"/>
    <w:rsid w:val="00770ED5"/>
    <w:rsid w:val="00774274"/>
    <w:rsid w:val="00774F37"/>
    <w:rsid w:val="00786158"/>
    <w:rsid w:val="0078680C"/>
    <w:rsid w:val="00791BC1"/>
    <w:rsid w:val="007B04F6"/>
    <w:rsid w:val="007E5332"/>
    <w:rsid w:val="007F4EE7"/>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155A1"/>
    <w:rsid w:val="00917AC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267A"/>
    <w:rsid w:val="009D6FEE"/>
    <w:rsid w:val="009E0856"/>
    <w:rsid w:val="00A03E73"/>
    <w:rsid w:val="00A066AD"/>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0A03"/>
    <w:rsid w:val="00AB4A5D"/>
    <w:rsid w:val="00AC4A6B"/>
    <w:rsid w:val="00AD2B60"/>
    <w:rsid w:val="00AD7F01"/>
    <w:rsid w:val="00AE0BE3"/>
    <w:rsid w:val="00AE151A"/>
    <w:rsid w:val="00AE490A"/>
    <w:rsid w:val="00B06324"/>
    <w:rsid w:val="00B16297"/>
    <w:rsid w:val="00B426CB"/>
    <w:rsid w:val="00B45F05"/>
    <w:rsid w:val="00B50251"/>
    <w:rsid w:val="00B53D6A"/>
    <w:rsid w:val="00B63D1E"/>
    <w:rsid w:val="00B660F1"/>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210E6"/>
    <w:rsid w:val="00D2716E"/>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520"/>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7E40-1F35-48EC-A030-F2BFFD55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2022-06-21T14:12:00Z</cp:lastPrinted>
  <dcterms:created xsi:type="dcterms:W3CDTF">2022-09-19T11:19:00Z</dcterms:created>
  <dcterms:modified xsi:type="dcterms:W3CDTF">2022-09-19T11:19:00Z</dcterms:modified>
</cp:coreProperties>
</file>